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11C0" w14:textId="0A135B5D" w:rsidR="00A10484" w:rsidRDefault="00514897">
      <w:pPr>
        <w:pStyle w:val="Title"/>
      </w:pPr>
      <w:r>
        <w:t>Recording</w:t>
      </w:r>
      <w:r w:rsidR="00BD6CAE">
        <w:t xml:space="preserve"> Secretary Annual </w:t>
      </w:r>
      <w:r w:rsidR="00D94CD1">
        <w:t>Report</w:t>
      </w:r>
    </w:p>
    <w:p w14:paraId="09F0B6CC" w14:textId="77777777" w:rsidR="00BD6CAE" w:rsidRPr="00BD6CAE" w:rsidRDefault="00BD6CAE" w:rsidP="00BD6CAE">
      <w:pPr>
        <w:pStyle w:val="Heading1"/>
        <w:rPr>
          <w:lang w:val="en-IN"/>
        </w:rPr>
      </w:pPr>
      <w:r w:rsidRPr="00BD6CAE">
        <w:rPr>
          <w:lang w:val="en-IN"/>
        </w:rPr>
        <w:t>September 2025 – May 2026</w:t>
      </w:r>
    </w:p>
    <w:p w14:paraId="22230C77" w14:textId="2DEB046E" w:rsidR="0021655C" w:rsidRPr="0021655C" w:rsidRDefault="0021655C" w:rsidP="0021655C">
      <w:pPr>
        <w:numPr>
          <w:ilvl w:val="0"/>
          <w:numId w:val="30"/>
        </w:numPr>
        <w:rPr>
          <w:lang w:val="en-IN"/>
        </w:rPr>
      </w:pPr>
      <w:r w:rsidRPr="0021655C">
        <w:rPr>
          <w:lang w:val="en-IN"/>
        </w:rPr>
        <w:t>In this role I completed the following tasks in the 2025-2026 year: </w:t>
      </w:r>
    </w:p>
    <w:p w14:paraId="35A1FA36" w14:textId="77777777" w:rsidR="0021655C" w:rsidRPr="0021655C" w:rsidRDefault="0021655C" w:rsidP="0021655C">
      <w:pPr>
        <w:numPr>
          <w:ilvl w:val="1"/>
          <w:numId w:val="30"/>
        </w:numPr>
        <w:rPr>
          <w:lang w:val="en-IN"/>
        </w:rPr>
      </w:pPr>
      <w:r w:rsidRPr="0021655C">
        <w:rPr>
          <w:lang w:val="en-IN"/>
        </w:rPr>
        <w:t>Attended board and committee meetings </w:t>
      </w:r>
    </w:p>
    <w:p w14:paraId="2208C050" w14:textId="77777777" w:rsidR="0021655C" w:rsidRPr="0021655C" w:rsidRDefault="0021655C" w:rsidP="0021655C">
      <w:pPr>
        <w:numPr>
          <w:ilvl w:val="1"/>
          <w:numId w:val="30"/>
        </w:numPr>
        <w:rPr>
          <w:lang w:val="en-IN"/>
        </w:rPr>
      </w:pPr>
      <w:r w:rsidRPr="0021655C">
        <w:rPr>
          <w:lang w:val="en-IN"/>
        </w:rPr>
        <w:t>Took board meeting minutes and sent to board and committee members for approval and/or edits </w:t>
      </w:r>
    </w:p>
    <w:p w14:paraId="44C6769C" w14:textId="77777777" w:rsidR="0021655C" w:rsidRPr="0021655C" w:rsidRDefault="0021655C" w:rsidP="0021655C">
      <w:pPr>
        <w:numPr>
          <w:ilvl w:val="1"/>
          <w:numId w:val="30"/>
        </w:numPr>
        <w:rPr>
          <w:lang w:val="en-IN"/>
        </w:rPr>
      </w:pPr>
      <w:r w:rsidRPr="0021655C">
        <w:rPr>
          <w:lang w:val="en-IN"/>
        </w:rPr>
        <w:t>Edited meeting minutes and sent final copy to board and committee members</w:t>
      </w:r>
    </w:p>
    <w:p w14:paraId="0CC10555" w14:textId="77777777" w:rsidR="0021655C" w:rsidRPr="0021655C" w:rsidRDefault="0021655C" w:rsidP="0021655C">
      <w:pPr>
        <w:numPr>
          <w:ilvl w:val="1"/>
          <w:numId w:val="30"/>
        </w:numPr>
        <w:rPr>
          <w:lang w:val="en-IN"/>
        </w:rPr>
      </w:pPr>
      <w:r w:rsidRPr="0021655C">
        <w:rPr>
          <w:lang w:val="en-IN"/>
        </w:rPr>
        <w:t>Shared advertisements with personal/professional network to promote BCPTA events </w:t>
      </w:r>
    </w:p>
    <w:p w14:paraId="05810504" w14:textId="63F64C5E" w:rsidR="00321391" w:rsidRDefault="00321391" w:rsidP="0021655C">
      <w:pPr>
        <w:ind w:left="720"/>
        <w:rPr>
          <w:lang w:val="en-IN"/>
        </w:rPr>
      </w:pPr>
    </w:p>
    <w:p w14:paraId="6955E9B6" w14:textId="7CD6C250" w:rsidR="008B4AD7" w:rsidRPr="00D94CD1" w:rsidRDefault="008B4AD7" w:rsidP="00D94CD1">
      <w:pPr>
        <w:rPr>
          <w:lang w:val="en-IN"/>
        </w:rPr>
      </w:pPr>
      <w:r>
        <w:rPr>
          <w:lang w:val="en-IN"/>
        </w:rPr>
        <w:t>Lisa Bay, Corresponding Secretary</w:t>
      </w:r>
    </w:p>
    <w:p w14:paraId="0F6002F6" w14:textId="4708062B" w:rsidR="00D94CD1" w:rsidRPr="00D94CD1" w:rsidRDefault="00D94CD1" w:rsidP="00321391">
      <w:pPr>
        <w:pStyle w:val="Heading1"/>
        <w:rPr>
          <w:lang w:val="en-IN"/>
        </w:rPr>
      </w:pPr>
      <w:r w:rsidRPr="00D94CD1">
        <w:rPr>
          <w:lang w:val="en-IN"/>
        </w:rPr>
        <w:br/>
      </w:r>
    </w:p>
    <w:p w14:paraId="3CC4E283" w14:textId="0AF7E794" w:rsidR="00855982" w:rsidRPr="00855982" w:rsidRDefault="00855982" w:rsidP="00D94CD1"/>
    <w:sectPr w:rsidR="00855982" w:rsidRPr="00855982" w:rsidSect="00855982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BC6C" w14:textId="77777777" w:rsidR="00577447" w:rsidRDefault="00577447" w:rsidP="00855982">
      <w:pPr>
        <w:spacing w:after="0" w:line="240" w:lineRule="auto"/>
      </w:pPr>
      <w:r>
        <w:separator/>
      </w:r>
    </w:p>
  </w:endnote>
  <w:endnote w:type="continuationSeparator" w:id="0">
    <w:p w14:paraId="174C6E9C" w14:textId="77777777" w:rsidR="00577447" w:rsidRDefault="00577447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BD202" w14:textId="77777777" w:rsidR="00855982" w:rsidRDefault="008559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AFC5" w14:textId="77777777" w:rsidR="00577447" w:rsidRDefault="00577447" w:rsidP="00855982">
      <w:pPr>
        <w:spacing w:after="0" w:line="240" w:lineRule="auto"/>
      </w:pPr>
      <w:r>
        <w:separator/>
      </w:r>
    </w:p>
  </w:footnote>
  <w:footnote w:type="continuationSeparator" w:id="0">
    <w:p w14:paraId="5D18F737" w14:textId="77777777" w:rsidR="00577447" w:rsidRDefault="00577447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9E3E4A"/>
    <w:multiLevelType w:val="multilevel"/>
    <w:tmpl w:val="D322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1618EE"/>
    <w:multiLevelType w:val="multilevel"/>
    <w:tmpl w:val="2446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8093869">
    <w:abstractNumId w:val="14"/>
  </w:num>
  <w:num w:numId="2" w16cid:durableId="6669769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214214">
    <w:abstractNumId w:val="14"/>
  </w:num>
  <w:num w:numId="4" w16cid:durableId="1877619011">
    <w:abstractNumId w:val="14"/>
  </w:num>
  <w:num w:numId="5" w16cid:durableId="1748726988">
    <w:abstractNumId w:val="14"/>
  </w:num>
  <w:num w:numId="6" w16cid:durableId="1748721691">
    <w:abstractNumId w:val="14"/>
  </w:num>
  <w:num w:numId="7" w16cid:durableId="1594438396">
    <w:abstractNumId w:val="14"/>
  </w:num>
  <w:num w:numId="8" w16cid:durableId="855583617">
    <w:abstractNumId w:val="14"/>
  </w:num>
  <w:num w:numId="9" w16cid:durableId="474878587">
    <w:abstractNumId w:val="14"/>
  </w:num>
  <w:num w:numId="10" w16cid:durableId="2038120780">
    <w:abstractNumId w:val="14"/>
  </w:num>
  <w:num w:numId="11" w16cid:durableId="1505777344">
    <w:abstractNumId w:val="14"/>
  </w:num>
  <w:num w:numId="12" w16cid:durableId="1913389193">
    <w:abstractNumId w:val="14"/>
  </w:num>
  <w:num w:numId="13" w16cid:durableId="1688366130">
    <w:abstractNumId w:val="10"/>
  </w:num>
  <w:num w:numId="14" w16cid:durableId="326909592">
    <w:abstractNumId w:val="19"/>
  </w:num>
  <w:num w:numId="15" w16cid:durableId="1778795188">
    <w:abstractNumId w:val="11"/>
  </w:num>
  <w:num w:numId="16" w16cid:durableId="1026055459">
    <w:abstractNumId w:val="12"/>
  </w:num>
  <w:num w:numId="17" w16cid:durableId="723212538">
    <w:abstractNumId w:val="9"/>
  </w:num>
  <w:num w:numId="18" w16cid:durableId="516968457">
    <w:abstractNumId w:val="7"/>
  </w:num>
  <w:num w:numId="19" w16cid:durableId="1806311424">
    <w:abstractNumId w:val="6"/>
  </w:num>
  <w:num w:numId="20" w16cid:durableId="1173497724">
    <w:abstractNumId w:val="5"/>
  </w:num>
  <w:num w:numId="21" w16cid:durableId="1978220690">
    <w:abstractNumId w:val="4"/>
  </w:num>
  <w:num w:numId="22" w16cid:durableId="557516411">
    <w:abstractNumId w:val="8"/>
  </w:num>
  <w:num w:numId="23" w16cid:durableId="346517734">
    <w:abstractNumId w:val="3"/>
  </w:num>
  <w:num w:numId="24" w16cid:durableId="1358385525">
    <w:abstractNumId w:val="2"/>
  </w:num>
  <w:num w:numId="25" w16cid:durableId="1642147432">
    <w:abstractNumId w:val="1"/>
  </w:num>
  <w:num w:numId="26" w16cid:durableId="688531546">
    <w:abstractNumId w:val="0"/>
  </w:num>
  <w:num w:numId="27" w16cid:durableId="1032221999">
    <w:abstractNumId w:val="13"/>
  </w:num>
  <w:num w:numId="28" w16cid:durableId="1585262565">
    <w:abstractNumId w:val="15"/>
  </w:num>
  <w:num w:numId="29" w16cid:durableId="98330871">
    <w:abstractNumId w:val="18"/>
  </w:num>
  <w:num w:numId="30" w16cid:durableId="785582952">
    <w:abstractNumId w:val="17"/>
  </w:num>
  <w:num w:numId="31" w16cid:durableId="14373648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D1"/>
    <w:rsid w:val="001D4362"/>
    <w:rsid w:val="00211061"/>
    <w:rsid w:val="0021655C"/>
    <w:rsid w:val="00292084"/>
    <w:rsid w:val="002E2A46"/>
    <w:rsid w:val="00321391"/>
    <w:rsid w:val="00417C2F"/>
    <w:rsid w:val="00514897"/>
    <w:rsid w:val="00577447"/>
    <w:rsid w:val="007833A7"/>
    <w:rsid w:val="00855982"/>
    <w:rsid w:val="008B4AD7"/>
    <w:rsid w:val="00A10484"/>
    <w:rsid w:val="00BD6CAE"/>
    <w:rsid w:val="00BE2D87"/>
    <w:rsid w:val="00D94CD1"/>
    <w:rsid w:val="00EA3DBB"/>
    <w:rsid w:val="00FD0B6D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A743"/>
  <w15:chartTrackingRefBased/>
  <w15:docId w15:val="{BF253A5E-1FC2-49DE-89CC-2D0B3820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2C"/>
  </w:style>
  <w:style w:type="paragraph" w:styleId="Heading1">
    <w:name w:val="heading 1"/>
    <w:basedOn w:val="Normal"/>
    <w:next w:val="Normal"/>
    <w:link w:val="Heading1Char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7833A7"/>
    <w:rPr>
      <w:color w:val="3A6331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BE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ak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menaka premkumar</dc:creator>
  <cp:lastModifiedBy>Mena Albuquerque</cp:lastModifiedBy>
  <cp:revision>4</cp:revision>
  <dcterms:created xsi:type="dcterms:W3CDTF">2026-05-25T18:06:00Z</dcterms:created>
  <dcterms:modified xsi:type="dcterms:W3CDTF">2026-05-25T18:08:00Z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